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9854" w:type="dxa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821"/>
        <w:gridCol w:w="252"/>
        <w:gridCol w:w="3018"/>
        <w:gridCol w:w="236"/>
        <w:gridCol w:w="2875"/>
        <w:gridCol w:w="252"/>
        <w:gridCol w:w="2723"/>
        <w:gridCol w:w="284"/>
        <w:gridCol w:w="3017"/>
        <w:gridCol w:w="54"/>
        <w:gridCol w:w="40"/>
        <w:gridCol w:w="3051"/>
      </w:tblGrid>
      <w:tr w14:paraId="00CB2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4897C2F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Jadłospis w Szkole Podstawowej  Nr 11 z Oddziałami Integracyjnymi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B4BE6B7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30F98F8D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E9225EE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738FF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7EB2293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od </w:t>
            </w: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09.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– </w:t>
            </w: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14.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.2024 r .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3F26CB62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478D1A24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A6A677D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282A2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1C9958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</w:tcPr>
          <w:p w14:paraId="2955AA06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PONIEDZIAŁEK</w:t>
            </w:r>
          </w:p>
        </w:tc>
        <w:tc>
          <w:tcPr>
            <w:tcW w:w="3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</w:tcPr>
          <w:p w14:paraId="0D7105E7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WTOREK</w:t>
            </w:r>
          </w:p>
        </w:tc>
        <w:tc>
          <w:tcPr>
            <w:tcW w:w="3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</w:tcPr>
          <w:p w14:paraId="384F052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ŚRODA</w:t>
            </w:r>
          </w:p>
        </w:tc>
        <w:tc>
          <w:tcPr>
            <w:tcW w:w="2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</w:tcPr>
          <w:p w14:paraId="240A9C5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CZWARTEK</w:t>
            </w:r>
          </w:p>
        </w:tc>
        <w:tc>
          <w:tcPr>
            <w:tcW w:w="33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6E11D9C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PIĄTEK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D7CD094">
            <w:pPr>
              <w:pStyle w:val="14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0A32B5DC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1643700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6E40E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73DACE14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ŚNIADANIE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5BBE0C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Herbata owocowa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C5666E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EB78A6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lang w:val="pl-PL" w:eastAsia="zh-CN" w:bidi="ar-SA"/>
              </w:rPr>
              <w:t>Kakao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4C06F2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DB0376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Mleko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9BECEF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12D64C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Kawa inka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3D4640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8068A6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Woda z cytryną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B4A2163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A1A99FC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7DE8A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258D2C29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F1677D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6D258C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59D8BC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Bułka wrocławska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2553B3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F6B6A6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E64FE1C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2508E9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7B645D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7738B39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Bułka grahamka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97F3A7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5042C71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5179A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18C6DF84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4277624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Pasta jajeczna ze szczypiorem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79B88D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A9EB135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Szynka  drobiowa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1BAD276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379D20B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Ser żółty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33688AC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91F520E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Szynka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805C4A2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29EE221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Pasta z tuńczyka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BCB42C5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39D802B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71BD8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62A19B6B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C74FDD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Pomidor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14DA1A7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96A916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Sałata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6D9E62A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3FC3B3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Jajko grotowane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B4014B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165C7E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Sałata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298370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1BAE371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Kukurydza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0051914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DCA6E72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79CD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603AFEA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0C9029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9BC170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FFC2AD8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Papryka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0EFE2D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115B455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Pomidor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3F8D3A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7C16C7F">
            <w:pPr>
              <w:pStyle w:val="14"/>
              <w:widowControl/>
              <w:spacing w:before="0" w:after="0" w:line="240" w:lineRule="auto"/>
              <w:jc w:val="both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 xml:space="preserve">                      Pomidor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ADF3D5C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6EDA99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Papryka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90E05D3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9B70835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545A8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4091FA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C129CF6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2059694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658A420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E00AE2E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E6EC09F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6090C3A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01DDCC4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7D0949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047E224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62E939D2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0BD1397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040B8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23618395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 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F9C663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Zupa ogórkowa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1078CD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454ECA8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Rosół z makaronem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075BA6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4C4C0B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Zupa kalafiorowa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E721AC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F5392C8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Zupa Grochowa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D74C73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BABD86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Zupa Jarzynowa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32DF77D">
            <w:pPr>
              <w:pStyle w:val="14"/>
              <w:widowControl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262C71EE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354E6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C55C01A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834C42D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39E4377A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464C4B2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FDB51A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421B8BC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9576D8A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F5C2D10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22C5C8E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57CA7C9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83C169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F0FDDFD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4C2D3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217BF803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II 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51B982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Spaghetti z sosem pomidorowo mięsnym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65046C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E67D25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  <w:t xml:space="preserve">Gulasz wiepszowy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000D64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67E9BD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 xml:space="preserve">Makaron z serem 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D0C301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8F59FE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Podudzia z kurczaka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865E30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A696CE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Ryba panierowana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46E40E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14:paraId="2D52A16C">
            <w:pPr>
              <w:pStyle w:val="14"/>
              <w:widowControl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14:paraId="6C155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1C7F93CD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6D9E65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Papryka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B7ADE6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C0E887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  <w:t>Ziemianki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9D3430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A1A733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Truskawki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3F23C3A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316BF8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Ryż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D936B1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5519C5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Kapusta kiszona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558844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14:paraId="2BCCACD0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730FA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2739C1B4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191B64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7461A3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8E7DA5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Pomidor z cebulką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609A29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3CD471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768F05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52477B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kern w:val="2"/>
                <w:sz w:val="18"/>
                <w:szCs w:val="18"/>
                <w:lang w:val="pl-PL" w:eastAsia="zh-CN" w:bidi="ar-SA"/>
              </w:rPr>
              <w:t>Marchewka z groszkiem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56A2AA4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0A0A0A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36DAB587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974D63A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2F5D4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6B23E9E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7B3405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07AAED8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B88180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C80E9C6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157D87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330B9D3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78047CE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B9E379E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6B0CEB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145798A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49003D2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1E239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72CF0012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040DB1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Sok tłoczony 100%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64AE1F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02AD01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  <w:t>Kompot wieloowocowy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4926DB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 w:val="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B7EA20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  <w:t>Sok tłoczony 100 %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1BE1A17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 w:val="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06E3C0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  <w:t>Kompot wieloowocowy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005196A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 w:val="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CFA99FA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  <w:t>Sok tłoczony 100%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7715712F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8BECEA9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52BEA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1268462E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OWOC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141A28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Mandarynka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20BFD72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4703CB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142328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4BADA0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Gruszka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4B7120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D16845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Banan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101A4E3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3C01986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96BAD5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702EF18C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2AA60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0CFA65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6478290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48FF0C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45FD1164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374CD23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1FF95A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A30703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477AF88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2958F6A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275033D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7F5014">
            <w:pPr>
              <w:pStyle w:val="14"/>
              <w:widowControl/>
              <w:spacing w:before="0"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917E43A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197C2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68F48B90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PODWIECZO-REK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35B744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Serek waniliowy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B797578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718193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Budyń czekoladowy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174D32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66F93C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Kisiel malinowy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772C29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7CD93CC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 xml:space="preserve">Jogurt 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BCAE4F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26C396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Kasza manna z bananem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3D430A5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3EAACFF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0A92E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5E32C789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E1903E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Placki jabłkowe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CFADF6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A6BC38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Cyn</w:t>
            </w:r>
            <w:bookmarkStart w:id="0" w:name="_GoBack"/>
            <w:bookmarkEnd w:id="0"/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amonka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3869244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2728E6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Ciasto marchewkowe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0E5A65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51535A3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Chałka/mandarynka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D8E302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209A10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Wafle ryżowe z dżemem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76642F18">
            <w:pPr>
              <w:pStyle w:val="14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78E50D9E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1B634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6E76D9">
            <w:pPr>
              <w:pStyle w:val="14"/>
              <w:widowControl/>
              <w:spacing w:before="0" w:after="20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Calibri"/>
                <w:b/>
                <w:sz w:val="18"/>
                <w:szCs w:val="18"/>
              </w:rPr>
              <w:t xml:space="preserve"> ALERGENY I SKŁAD  POSIŁKÓW dostępne w drugim pliku </w:t>
            </w:r>
            <w:r>
              <w:rPr>
                <w:rFonts w:ascii="Times New Roman" w:hAnsi="Times New Roman" w:cs="Calibri"/>
                <w:sz w:val="18"/>
                <w:szCs w:val="18"/>
              </w:rPr>
              <w:t>.</w:t>
            </w:r>
            <w:r>
              <w:rPr>
                <w:rFonts w:ascii="Times New Roman" w:hAnsi="Times New Roman" w:cs="Calibri"/>
                <w:sz w:val="18"/>
                <w:szCs w:val="18"/>
              </w:rPr>
              <w:br w:type="textWrapping"/>
            </w:r>
            <w:r>
              <w:rPr>
                <w:rFonts w:ascii="Times New Roman" w:hAnsi="Times New Roman"/>
                <w:sz w:val="18"/>
                <w:szCs w:val="18"/>
              </w:rPr>
              <w:t>Zmiany w jadłospisie mogą ulec zmianie z przyczyn niezależnych od pracy  kuchni i intendenta.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3507D6C">
            <w:pPr>
              <w:pStyle w:val="15"/>
              <w:widowControl/>
              <w:spacing w:before="0" w:after="0" w:line="252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52C1C209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4EC272D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</w:tbl>
    <w:p w14:paraId="256C9754">
      <w:pPr>
        <w:pStyle w:val="14"/>
        <w:spacing w:before="0" w:after="200"/>
        <w:rPr>
          <w:sz w:val="18"/>
          <w:szCs w:val="18"/>
        </w:rPr>
      </w:pPr>
    </w:p>
    <w:sectPr>
      <w:pgSz w:w="16838" w:h="11906" w:orient="landscape"/>
      <w:pgMar w:top="720" w:right="720" w:bottom="720" w:left="720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roman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EE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autoHyphenation/>
  <w:hyphenationZone w:val="425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E6378E"/>
    <w:rsid w:val="1D0808AE"/>
    <w:rsid w:val="22443E81"/>
    <w:rsid w:val="2E6A5446"/>
    <w:rsid w:val="30E51684"/>
    <w:rsid w:val="52575205"/>
    <w:rsid w:val="6574371F"/>
    <w:rsid w:val="7D5248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160" w:line="259" w:lineRule="auto"/>
      <w:jc w:val="left"/>
    </w:pPr>
    <w:rPr>
      <w:rFonts w:asciiTheme="minorHAnsi" w:hAnsiTheme="minorHAnsi" w:eastAsiaTheme="minorHAnsi" w:cstheme="minorBidi"/>
      <w:color w:val="auto"/>
      <w:kern w:val="0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7">
    <w:name w:val="footer"/>
    <w:basedOn w:val="8"/>
    <w:qFormat/>
    <w:uiPriority w:val="0"/>
    <w:pPr>
      <w:tabs>
        <w:tab w:val="center" w:pos="7002"/>
        <w:tab w:val="right" w:pos="14004"/>
      </w:tabs>
    </w:pPr>
  </w:style>
  <w:style w:type="paragraph" w:customStyle="1" w:styleId="8">
    <w:name w:val="Główka i stopka"/>
    <w:basedOn w:val="1"/>
    <w:qFormat/>
    <w:uiPriority w:val="0"/>
    <w:pPr>
      <w:suppressLineNumbers/>
      <w:tabs>
        <w:tab w:val="center" w:pos="7002"/>
        <w:tab w:val="right" w:pos="14004"/>
      </w:tabs>
    </w:pPr>
  </w:style>
  <w:style w:type="paragraph" w:styleId="9">
    <w:name w:val="header"/>
    <w:basedOn w:val="8"/>
    <w:next w:val="5"/>
    <w:qFormat/>
    <w:uiPriority w:val="0"/>
  </w:style>
  <w:style w:type="paragraph" w:styleId="10">
    <w:name w:val="List"/>
    <w:basedOn w:val="5"/>
    <w:uiPriority w:val="0"/>
    <w:rPr>
      <w:rFonts w:cs="Arial"/>
    </w:rPr>
  </w:style>
  <w:style w:type="character" w:customStyle="1" w:styleId="11">
    <w:name w:val="Tekst dymka Znak"/>
    <w:basedOn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2">
    <w:name w:val="Nagłówek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3">
    <w:name w:val="Indeks"/>
    <w:basedOn w:val="1"/>
    <w:qFormat/>
    <w:uiPriority w:val="0"/>
    <w:pPr>
      <w:suppressLineNumbers/>
    </w:pPr>
    <w:rPr>
      <w:rFonts w:cs="Arial"/>
    </w:rPr>
  </w:style>
  <w:style w:type="paragraph" w:customStyle="1" w:styleId="14">
    <w:name w:val="Standard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cs="Times New Roman" w:asciiTheme="minorHAnsi" w:hAnsiTheme="minorHAnsi" w:eastAsiaTheme="minorHAnsi"/>
      <w:color w:val="auto"/>
      <w:kern w:val="2"/>
      <w:sz w:val="22"/>
      <w:szCs w:val="22"/>
      <w:lang w:val="pl-PL" w:eastAsia="zh-CN" w:bidi="ar-SA"/>
    </w:rPr>
  </w:style>
  <w:style w:type="paragraph" w:customStyle="1" w:styleId="15">
    <w:name w:val="Default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2"/>
      <w:sz w:val="24"/>
      <w:szCs w:val="24"/>
      <w:lang w:val="pl-PL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1230</Characters>
  <Paragraphs>81</Paragraphs>
  <TotalTime>1</TotalTime>
  <ScaleCrop>false</ScaleCrop>
  <LinksUpToDate>false</LinksUpToDate>
  <CharactersWithSpaces>1370</CharactersWithSpaces>
  <Application>WPS Office_12.2.0.18911_F1E327BC-269C-435d-A152-05C5408002CA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2024-03-18T08:25:00Z</dcterms:created>
  <dc:creator>Uczeń 1</dc:creator>
  <cp:lastModifiedBy>Katarzyna</cp:lastModifiedBy>
  <cp:lastPrinted>2024-11-28T12:08:40Z</cp:lastPrinted>
  <dcterms:modified xsi:type="dcterms:W3CDTF">2024-11-28T12:16:29Z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9207521E3B604DF486DCF1AF8382984E_13</vt:lpwstr>
  </property>
  <property fmtid="{D5CDD505-2E9C-101B-9397-08002B2CF9AE}" pid="3" name="KSOProductBuildVer">
    <vt:lpwstr>1045-12.2.0.18911</vt:lpwstr>
  </property>
</Properties>
</file>