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758" w:type="dxa"/>
        <w:tblInd w:w="-128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42"/>
        <w:gridCol w:w="2830"/>
        <w:gridCol w:w="239"/>
        <w:gridCol w:w="3022"/>
        <w:gridCol w:w="236"/>
        <w:gridCol w:w="2880"/>
        <w:gridCol w:w="236"/>
        <w:gridCol w:w="2785"/>
        <w:gridCol w:w="239"/>
        <w:gridCol w:w="2835"/>
        <w:gridCol w:w="42"/>
        <w:gridCol w:w="40"/>
        <w:gridCol w:w="173"/>
        <w:gridCol w:w="3059"/>
      </w:tblGrid>
      <w:tr w14:paraId="4903A9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76" w:hRule="atLeast"/>
        </w:trPr>
        <w:tc>
          <w:tcPr>
            <w:tcW w:w="1648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3A78F9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14:paraId="4DD0430D">
            <w:pPr>
              <w:pStyle w:val="4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3127EF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65" w:hRule="atLeast"/>
        </w:trPr>
        <w:tc>
          <w:tcPr>
            <w:tcW w:w="1648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D8E125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Od 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16</w:t>
            </w:r>
            <w:r>
              <w:rPr>
                <w:rFonts w:hint="default"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.</w:t>
            </w:r>
            <w:r>
              <w:rPr>
                <w:b/>
                <w:sz w:val="18"/>
                <w:szCs w:val="18"/>
                <w:lang w:val="pl-PL"/>
              </w:rPr>
              <w:t>09</w:t>
            </w:r>
            <w:r>
              <w:rPr>
                <w:b/>
                <w:sz w:val="18"/>
                <w:szCs w:val="18"/>
              </w:rPr>
              <w:t xml:space="preserve">– 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20</w:t>
            </w:r>
            <w:r>
              <w:rPr>
                <w:b/>
                <w:sz w:val="18"/>
                <w:szCs w:val="18"/>
                <w:lang w:val="pl-PL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  <w:lang w:val="pl-PL"/>
              </w:rPr>
              <w:t>9</w:t>
            </w:r>
            <w:r>
              <w:rPr>
                <w:b/>
                <w:sz w:val="18"/>
                <w:szCs w:val="18"/>
              </w:rPr>
              <w:t>.2024 r .</w:t>
            </w:r>
          </w:p>
        </w:tc>
        <w:tc>
          <w:tcPr>
            <w:tcW w:w="40" w:type="dxa"/>
          </w:tcPr>
          <w:p w14:paraId="7663B1DB">
            <w:pPr>
              <w:pStyle w:val="4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67CE3E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33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BCF93A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83F98D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PONIEDZIAŁEK</w:t>
            </w:r>
          </w:p>
        </w:tc>
        <w:tc>
          <w:tcPr>
            <w:tcW w:w="3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B5A0AC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WTOREK</w:t>
            </w:r>
          </w:p>
        </w:tc>
        <w:tc>
          <w:tcPr>
            <w:tcW w:w="3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69CF51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ŚRODA</w:t>
            </w:r>
          </w:p>
        </w:tc>
        <w:tc>
          <w:tcPr>
            <w:tcW w:w="30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3AD8422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CZWARTEK</w:t>
            </w:r>
          </w:p>
        </w:tc>
        <w:tc>
          <w:tcPr>
            <w:tcW w:w="31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657B7E0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PIĄTEK</w:t>
            </w:r>
          </w:p>
        </w:tc>
        <w:tc>
          <w:tcPr>
            <w:tcW w:w="0" w:type="auto"/>
          </w:tcPr>
          <w:p w14:paraId="1FD2CED8">
            <w:pPr>
              <w:pStyle w:val="4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14:paraId="723433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50" w:hRule="atLeast"/>
        </w:trPr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03D9371">
            <w:pPr>
              <w:pStyle w:val="4"/>
              <w:widowControl/>
              <w:spacing w:before="0" w:after="0" w:line="240" w:lineRule="auto"/>
              <w:ind w:left="113" w:leftChars="0" w:right="113" w:rightChars="0"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ŚNIADANIE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036C3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u w:val="none"/>
                <w:lang w:val="pl-PL" w:eastAsia="zh-CN" w:bidi="ar-SA"/>
              </w:rPr>
              <w:t>Płatki musli na mleku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u w:val="single"/>
                <w:lang w:val="pl-PL" w:eastAsia="zh-CN" w:bidi="ar-SA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9A91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9C84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 xml:space="preserve">Kakao 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A45AF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EDEFF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pl-PL"/>
              </w:rPr>
              <w:t>Kawa inka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7B0D1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167DC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none"/>
                <w:lang w:val="pl-PL"/>
              </w:rPr>
              <w:t>Płatki kukurydziana na mleku</w:t>
            </w:r>
            <w:r>
              <w:rPr>
                <w:b/>
                <w:sz w:val="18"/>
                <w:szCs w:val="18"/>
                <w:u w:val="single"/>
                <w:lang w:val="pl-PL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BA53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E3E4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Herbata 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miętowa</w:t>
            </w:r>
          </w:p>
        </w:tc>
        <w:tc>
          <w:tcPr>
            <w:tcW w:w="255" w:type="dxa"/>
            <w:gridSpan w:val="3"/>
            <w:vAlign w:val="top"/>
          </w:tcPr>
          <w:p w14:paraId="2F183CA7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3861B3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4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37B0A1D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6E016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none"/>
              </w:rPr>
              <w:t>Bułeczka graham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 xml:space="preserve">gluten 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DFDAF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4DC15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Pieczywo mieszane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D8358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60B3E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Bułeczka wrocławska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3CAA5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3F5EC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Pieczywo mieszane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 xml:space="preserve">gluten 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41DAA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9BD6C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Pieczywo mieszane </w:t>
            </w:r>
            <w:r>
              <w:rPr>
                <w:sz w:val="18"/>
                <w:szCs w:val="18"/>
                <w:u w:val="single"/>
              </w:rPr>
              <w:t>gluten</w:t>
            </w:r>
          </w:p>
        </w:tc>
        <w:tc>
          <w:tcPr>
            <w:tcW w:w="255" w:type="dxa"/>
            <w:gridSpan w:val="3"/>
            <w:vAlign w:val="top"/>
          </w:tcPr>
          <w:p w14:paraId="2E6CDAF6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5E2DAB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60E6E10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C5D42">
            <w:pPr>
              <w:pStyle w:val="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Masło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4C264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FD952">
            <w:pPr>
              <w:pStyle w:val="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Masło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97183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73A16">
            <w:pPr>
              <w:pStyle w:val="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Masło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1D626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1B41A">
            <w:pPr>
              <w:pStyle w:val="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Masło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F6002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967A">
            <w:pPr>
              <w:pStyle w:val="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Masło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</w:t>
            </w:r>
          </w:p>
        </w:tc>
        <w:tc>
          <w:tcPr>
            <w:tcW w:w="255" w:type="dxa"/>
            <w:gridSpan w:val="3"/>
            <w:vAlign w:val="top"/>
          </w:tcPr>
          <w:p w14:paraId="71051AD1">
            <w:pPr>
              <w:pStyle w:val="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5AA901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85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1991812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5261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Szynka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16350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0C445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u w:val="none"/>
                <w:lang w:val="pl-PL"/>
              </w:rPr>
              <w:t xml:space="preserve">Jajecznica ze szczypiorkiem </w:t>
            </w:r>
            <w:r>
              <w:rPr>
                <w:b w:val="0"/>
                <w:bCs/>
                <w:sz w:val="18"/>
                <w:szCs w:val="18"/>
                <w:u w:val="single"/>
                <w:lang w:val="pl-PL"/>
              </w:rPr>
              <w:t>jaja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3821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8AED1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Polędwica wędzona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DBDB1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DFB26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u w:val="none"/>
                <w:lang w:val="pl-PL"/>
              </w:rPr>
              <w:t xml:space="preserve">Ser </w:t>
            </w:r>
            <w:r>
              <w:rPr>
                <w:rFonts w:hint="default"/>
                <w:b w:val="0"/>
                <w:bCs/>
                <w:sz w:val="18"/>
                <w:szCs w:val="18"/>
                <w:u w:val="single"/>
                <w:lang w:val="pl-PL"/>
              </w:rPr>
              <w:t>mleko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3BB20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960D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Pasta jajeczna ze szczypiorkiem </w:t>
            </w:r>
            <w:r>
              <w:rPr>
                <w:sz w:val="18"/>
                <w:szCs w:val="18"/>
                <w:u w:val="single"/>
              </w:rPr>
              <w:t>jaja</w:t>
            </w:r>
          </w:p>
        </w:tc>
        <w:tc>
          <w:tcPr>
            <w:tcW w:w="255" w:type="dxa"/>
            <w:gridSpan w:val="3"/>
            <w:vAlign w:val="top"/>
          </w:tcPr>
          <w:p w14:paraId="122F22BB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5AEB00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B408CD4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C619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Pomidor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53034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95B99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Papryka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6C9A3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7B3C8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pl-PL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329B4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2AE2B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Rzodkiewka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77F2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28A64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Pomidor</w:t>
            </w:r>
          </w:p>
        </w:tc>
        <w:tc>
          <w:tcPr>
            <w:tcW w:w="255" w:type="dxa"/>
            <w:gridSpan w:val="3"/>
            <w:vAlign w:val="top"/>
          </w:tcPr>
          <w:p w14:paraId="39B5A773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6021A0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55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C606E5B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91779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F7F2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A4306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C1E53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C7C9D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1B581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5D1C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0228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53295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vAlign w:val="top"/>
          </w:tcPr>
          <w:p w14:paraId="1F04A3DA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14:paraId="0E9D54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09DC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3704C6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C534107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7D00840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357192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0C1D59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688791A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3AC751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9ABE44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A44A621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vAlign w:val="top"/>
          </w:tcPr>
          <w:p w14:paraId="2C05C77E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14:paraId="392FFD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540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461C228">
            <w:pPr>
              <w:pStyle w:val="4"/>
              <w:widowControl/>
              <w:spacing w:before="0" w:after="0" w:line="240" w:lineRule="auto"/>
              <w:ind w:left="113" w:leftChars="0" w:right="113" w:rightChars="0"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 DANIE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457A5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 w:val="0"/>
                <w:bCs/>
                <w:sz w:val="18"/>
                <w:szCs w:val="18"/>
                <w:u w:val="single"/>
                <w:lang w:val="pl-PL"/>
              </w:rPr>
              <w:t xml:space="preserve"> 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u w:val="none"/>
                <w:lang w:val="pl-PL" w:eastAsia="zh-CN" w:bidi="ar-SA"/>
              </w:rPr>
              <w:t>Zupa pomidorowa z ryżem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u w:val="single"/>
                <w:lang w:val="pl-PL" w:eastAsia="zh-CN" w:bidi="ar-SA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mleko, seler, gluten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0069B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03EAF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Zupa 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 xml:space="preserve">barszcz czerwony </w:t>
            </w:r>
            <w:r>
              <w:rPr>
                <w:sz w:val="18"/>
                <w:szCs w:val="18"/>
                <w:u w:val="single"/>
              </w:rPr>
              <w:t>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BED58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4BAAD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u w:val="none"/>
                <w:lang w:val="pl-PL" w:eastAsia="zh-CN" w:bidi="ar-SA"/>
              </w:rPr>
              <w:t>Zupa porowa</w:t>
            </w:r>
            <w:r>
              <w:rPr>
                <w:sz w:val="18"/>
                <w:szCs w:val="18"/>
                <w:u w:val="non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24225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2EDEC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Zupa </w:t>
            </w: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 xml:space="preserve">jarzynowa </w:t>
            </w:r>
            <w:r>
              <w:rPr>
                <w:sz w:val="18"/>
                <w:szCs w:val="18"/>
                <w:u w:val="single"/>
              </w:rPr>
              <w:t>mleko, seler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B2056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14DCD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u w:val="none"/>
                <w:lang w:val="pl-PL"/>
              </w:rPr>
              <w:t>Zupa pieczarkowa</w:t>
            </w:r>
            <w:r>
              <w:rPr>
                <w:b w:val="0"/>
                <w:bCs w:val="0"/>
                <w:sz w:val="18"/>
                <w:szCs w:val="18"/>
                <w:u w:val="single"/>
                <w:lang w:val="pl-PL"/>
              </w:rPr>
              <w:t xml:space="preserve"> mleko</w:t>
            </w:r>
            <w:r>
              <w:rPr>
                <w:b w:val="0"/>
                <w:bCs/>
                <w:sz w:val="18"/>
                <w:szCs w:val="18"/>
                <w:u w:val="single"/>
                <w:lang w:val="pl-PL"/>
              </w:rPr>
              <w:t>,seler</w:t>
            </w:r>
          </w:p>
        </w:tc>
        <w:tc>
          <w:tcPr>
            <w:tcW w:w="255" w:type="dxa"/>
            <w:gridSpan w:val="3"/>
            <w:vAlign w:val="top"/>
          </w:tcPr>
          <w:p w14:paraId="3C2A1467">
            <w:pPr>
              <w:pStyle w:val="4"/>
              <w:widowControl/>
              <w:spacing w:before="0" w:after="0" w:line="240" w:lineRule="auto"/>
              <w:jc w:val="left"/>
              <w:rPr>
                <w:sz w:val="18"/>
                <w:szCs w:val="18"/>
              </w:rPr>
            </w:pPr>
          </w:p>
        </w:tc>
      </w:tr>
      <w:tr w14:paraId="4C55BD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5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812F07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180364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88D7270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5B43AC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AA84CF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882D63F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8E10239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E0CCE7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FEEC769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B320E1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vAlign w:val="top"/>
          </w:tcPr>
          <w:p w14:paraId="34AE4D2D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777A7B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355659E">
            <w:pPr>
              <w:pStyle w:val="4"/>
              <w:widowControl/>
              <w:spacing w:before="0" w:after="0" w:line="240" w:lineRule="auto"/>
              <w:ind w:left="113" w:leftChars="0" w:right="113" w:rightChars="0"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 w:val="0"/>
                <w:sz w:val="18"/>
                <w:szCs w:val="18"/>
              </w:rPr>
              <w:t>II DANIE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522EA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bCs w:val="0"/>
                <w:kern w:val="2"/>
                <w:sz w:val="18"/>
                <w:szCs w:val="18"/>
                <w:u w:val="none"/>
                <w:lang w:val="pl-PL" w:eastAsia="zh-CN" w:bidi="ar-SA"/>
              </w:rPr>
              <w:t>Karkówka pieczona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3F5E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5DD49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Kotlet mielony</w:t>
            </w:r>
            <w:r>
              <w:rPr>
                <w:b/>
                <w:sz w:val="18"/>
                <w:szCs w:val="18"/>
                <w:lang w:val="pl-PL"/>
              </w:rPr>
              <w:t xml:space="preserve"> </w:t>
            </w:r>
            <w:r>
              <w:rPr>
                <w:b w:val="0"/>
                <w:bCs/>
                <w:sz w:val="18"/>
                <w:szCs w:val="18"/>
                <w:u w:val="single"/>
                <w:lang w:val="pl-PL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7C7B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A9F07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color w:val="auto"/>
                <w:sz w:val="18"/>
                <w:szCs w:val="18"/>
                <w:lang w:val="pl-PL"/>
              </w:rPr>
              <w:t>Gulasz z wieprzowiny</w:t>
            </w:r>
            <w:r>
              <w:rPr>
                <w:b/>
                <w:color w:val="auto"/>
                <w:sz w:val="18"/>
                <w:szCs w:val="18"/>
              </w:rPr>
              <w:t xml:space="preserve"> </w:t>
            </w:r>
            <w:r>
              <w:rPr>
                <w:color w:val="auto"/>
                <w:sz w:val="18"/>
                <w:szCs w:val="18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4F86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B1305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color w:val="auto"/>
                <w:sz w:val="18"/>
                <w:szCs w:val="18"/>
                <w:lang w:val="pl-PL"/>
              </w:rPr>
              <w:t>Ryba pieczona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EF963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F6324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Makaron z serem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gluten, mleko</w:t>
            </w:r>
          </w:p>
        </w:tc>
        <w:tc>
          <w:tcPr>
            <w:tcW w:w="255" w:type="dxa"/>
            <w:gridSpan w:val="3"/>
            <w:vAlign w:val="top"/>
          </w:tcPr>
          <w:p w14:paraId="437184B1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59" w:type="dxa"/>
            <w:vAlign w:val="center"/>
          </w:tcPr>
          <w:p w14:paraId="318C894A">
            <w:pPr>
              <w:pStyle w:val="4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16AFE8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F024F86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FCC16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 w:val="0"/>
                <w:sz w:val="18"/>
                <w:szCs w:val="18"/>
              </w:rPr>
              <w:t>Ziemniaki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7C094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5553E">
            <w:pPr>
              <w:pStyle w:val="4"/>
              <w:widowControl/>
              <w:spacing w:before="0" w:after="0" w:line="240" w:lineRule="auto"/>
              <w:jc w:val="center"/>
              <w:rPr>
                <w:rFonts w:hint="default"/>
                <w:b/>
                <w:sz w:val="18"/>
                <w:szCs w:val="18"/>
                <w:lang w:val="pl-PL"/>
              </w:rPr>
            </w:pPr>
            <w:r>
              <w:rPr>
                <w:rFonts w:hint="default" w:ascii="Calibri"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Kasza jęczmnienna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4AF8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02396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color w:val="auto"/>
                <w:sz w:val="18"/>
                <w:szCs w:val="18"/>
                <w:lang w:val="pl-PL"/>
              </w:rPr>
              <w:t>Kasza gryczana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548EB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56F08">
            <w:pPr>
              <w:pStyle w:val="4"/>
              <w:widowControl/>
              <w:spacing w:before="0" w:after="0" w:line="240" w:lineRule="auto"/>
              <w:jc w:val="center"/>
              <w:rPr>
                <w:rFonts w:hint="default"/>
                <w:b/>
                <w:sz w:val="18"/>
                <w:szCs w:val="18"/>
                <w:lang w:val="pl-PL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Ziemmiaki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6646A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2FAD3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kern w:val="2"/>
                <w:sz w:val="18"/>
                <w:szCs w:val="18"/>
                <w:lang w:val="pl-PL" w:eastAsia="zh-CN" w:bidi="ar-SA"/>
              </w:rPr>
              <w:t>Sos śmietankowo- truskawkowy</w:t>
            </w:r>
          </w:p>
        </w:tc>
        <w:tc>
          <w:tcPr>
            <w:tcW w:w="255" w:type="dxa"/>
            <w:gridSpan w:val="3"/>
            <w:vAlign w:val="top"/>
          </w:tcPr>
          <w:p w14:paraId="4B3E6EEC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59" w:type="dxa"/>
            <w:vAlign w:val="center"/>
          </w:tcPr>
          <w:p w14:paraId="79393E53">
            <w:pPr>
              <w:pStyle w:val="4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D400C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4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58250D7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1CAEC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bCs w:val="0"/>
                <w:color w:val="auto"/>
                <w:sz w:val="18"/>
                <w:szCs w:val="18"/>
                <w:highlight w:val="none"/>
                <w:shd w:val="clear" w:color="FFFFFF" w:fill="D9D9D9"/>
                <w:lang w:val="pl-PL"/>
              </w:rPr>
              <w:t>Surówka z marchwi pora i jabłka</w:t>
            </w:r>
            <w:r>
              <w:rPr>
                <w:rFonts w:hint="default"/>
                <w:b/>
                <w:bCs w:val="0"/>
                <w:color w:val="auto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9FAC8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08EA8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kern w:val="2"/>
                <w:sz w:val="18"/>
                <w:szCs w:val="18"/>
                <w:u w:val="none"/>
                <w:lang w:val="pl-PL" w:eastAsia="zh-CN" w:bidi="ar-SA"/>
              </w:rPr>
              <w:t>Pomidory z cebulką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276A2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11CF8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bCs/>
                <w:color w:val="auto"/>
                <w:sz w:val="18"/>
                <w:szCs w:val="18"/>
                <w:highlight w:val="none"/>
                <w:lang w:val="pl-PL"/>
              </w:rPr>
              <w:t>Buraczki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31A52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D8EE2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color w:val="auto"/>
                <w:sz w:val="18"/>
                <w:szCs w:val="18"/>
                <w:lang w:val="pl-PL"/>
              </w:rPr>
              <w:t>Surówka z ogórka kiszonego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DCD84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21172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vAlign w:val="top"/>
          </w:tcPr>
          <w:p w14:paraId="3C38D20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638BBC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12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79B043F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EE479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 w:val="0"/>
                <w:sz w:val="18"/>
                <w:szCs w:val="18"/>
              </w:rPr>
              <w:t xml:space="preserve">Pieczywo mieszane </w:t>
            </w:r>
            <w:r>
              <w:rPr>
                <w:b/>
                <w:bCs w:val="0"/>
                <w:sz w:val="18"/>
                <w:szCs w:val="18"/>
                <w:u w:val="single"/>
              </w:rPr>
              <w:t>gluten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F4A35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43F78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Pieczywo mieszane </w:t>
            </w:r>
            <w:r>
              <w:rPr>
                <w:sz w:val="18"/>
                <w:szCs w:val="18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0708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4584A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 xml:space="preserve">Pieczywo mieszane </w:t>
            </w:r>
            <w:r>
              <w:rPr>
                <w:color w:val="auto"/>
                <w:sz w:val="18"/>
                <w:szCs w:val="18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E5DC5">
            <w:pPr>
              <w:pStyle w:val="4"/>
              <w:widowControl/>
              <w:snapToGrid w:val="0"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A0C33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 xml:space="preserve">Pieczywo mieszane </w:t>
            </w:r>
            <w:r>
              <w:rPr>
                <w:color w:val="auto"/>
                <w:sz w:val="18"/>
                <w:szCs w:val="18"/>
                <w:u w:val="single"/>
              </w:rPr>
              <w:t>gluten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24579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C0BAF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Pieczywo mieszane </w:t>
            </w:r>
            <w:r>
              <w:rPr>
                <w:sz w:val="18"/>
                <w:szCs w:val="18"/>
                <w:u w:val="single"/>
              </w:rPr>
              <w:t>gluten</w:t>
            </w:r>
          </w:p>
        </w:tc>
        <w:tc>
          <w:tcPr>
            <w:tcW w:w="255" w:type="dxa"/>
            <w:gridSpan w:val="3"/>
            <w:vAlign w:val="top"/>
          </w:tcPr>
          <w:p w14:paraId="0FBF2A4F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463255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80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9343F2F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B235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 w:val="0"/>
                <w:sz w:val="18"/>
                <w:szCs w:val="18"/>
              </w:rPr>
              <w:t>Kompot wieloowocowy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B2B36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E7F9F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3CAD5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27BBF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 xml:space="preserve">Sok tłoczony 100%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EBBBC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BE62F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K</w:t>
            </w:r>
            <w:bookmarkStart w:id="0" w:name="_GoBack"/>
            <w:bookmarkEnd w:id="0"/>
            <w:r>
              <w:rPr>
                <w:b/>
                <w:color w:val="auto"/>
                <w:sz w:val="18"/>
                <w:szCs w:val="18"/>
              </w:rPr>
              <w:t>ompot wieloowocowy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98BE1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93D6C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Sok tłoczony 100%</w:t>
            </w:r>
          </w:p>
        </w:tc>
        <w:tc>
          <w:tcPr>
            <w:tcW w:w="255" w:type="dxa"/>
            <w:gridSpan w:val="3"/>
            <w:vAlign w:val="top"/>
          </w:tcPr>
          <w:p w14:paraId="32DC7AE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2AE899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437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D240B07">
            <w:pPr>
              <w:pStyle w:val="4"/>
              <w:widowControl/>
              <w:spacing w:before="0" w:after="0" w:line="240" w:lineRule="auto"/>
              <w:ind w:left="113" w:leftChars="0" w:right="113" w:rightChars="0"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OWOC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92933">
            <w:pPr>
              <w:pStyle w:val="4"/>
              <w:widowControl/>
              <w:spacing w:before="0" w:after="0" w:line="240" w:lineRule="auto"/>
              <w:jc w:val="center"/>
              <w:rPr>
                <w:rFonts w:hint="default"/>
                <w:b/>
                <w:sz w:val="18"/>
                <w:szCs w:val="18"/>
                <w:lang w:val="pl-PL"/>
              </w:rPr>
            </w:pPr>
            <w:r>
              <w:rPr>
                <w:rFonts w:hint="default" w:eastAsia="Calibri" w:cs="Times New Roman"/>
                <w:b/>
                <w:bCs w:val="0"/>
                <w:kern w:val="2"/>
                <w:sz w:val="18"/>
                <w:szCs w:val="18"/>
                <w:lang w:val="pl-PL" w:eastAsia="zh-CN" w:bidi="ar-SA"/>
              </w:rPr>
              <w:t>Gruszka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33049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89A2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2B7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C108D">
            <w:pPr>
              <w:pStyle w:val="4"/>
              <w:widowControl/>
              <w:spacing w:before="0" w:after="0" w:line="240" w:lineRule="auto"/>
              <w:jc w:val="center"/>
              <w:rPr>
                <w:rFonts w:hint="default"/>
                <w:b/>
                <w:sz w:val="18"/>
                <w:szCs w:val="18"/>
                <w:lang w:val="pl-PL"/>
              </w:rPr>
            </w:pPr>
            <w:r>
              <w:rPr>
                <w:rFonts w:hint="default" w:eastAsia="Calibri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Jablko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5FCB2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B7B5C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A4E99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4F638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vAlign w:val="top"/>
          </w:tcPr>
          <w:p w14:paraId="52C0E4A9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7DA991A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56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93B5C">
            <w:pPr>
              <w:pStyle w:val="4"/>
              <w:widowControl/>
              <w:spacing w:before="0"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9AE6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B2482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97EA7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5EE70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85B73">
            <w:pPr>
              <w:pStyle w:val="4"/>
              <w:widowControl/>
              <w:spacing w:before="0" w:after="0" w:line="240" w:lineRule="auto"/>
              <w:jc w:val="both"/>
              <w:rPr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5DA61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05213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CA9E9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DBCD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  <w:tc>
          <w:tcPr>
            <w:tcW w:w="255" w:type="dxa"/>
            <w:gridSpan w:val="3"/>
            <w:vAlign w:val="top"/>
          </w:tcPr>
          <w:p w14:paraId="10F4D9A2">
            <w:pPr>
              <w:pStyle w:val="4"/>
              <w:widowControl/>
              <w:spacing w:before="0" w:after="0" w:line="240" w:lineRule="auto"/>
              <w:jc w:val="center"/>
              <w:rPr>
                <w:color w:val="FFFFFF"/>
                <w:sz w:val="18"/>
                <w:szCs w:val="18"/>
              </w:rPr>
            </w:pPr>
          </w:p>
        </w:tc>
      </w:tr>
      <w:tr w14:paraId="312885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52" w:hRule="atLeast"/>
        </w:trPr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4450CDA">
            <w:pPr>
              <w:pStyle w:val="4"/>
              <w:widowControl/>
              <w:spacing w:before="0" w:after="0" w:line="240" w:lineRule="auto"/>
              <w:ind w:left="113" w:leftChars="0" w:right="113" w:rightChars="0" w:firstLine="0" w:firstLineChars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PODWIECZO-REK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3A581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Kasza manna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252E3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B06D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Soczek 100 %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72F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B8250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pl-PL"/>
              </w:rPr>
              <w:t xml:space="preserve">Herbata </w:t>
            </w:r>
            <w:r>
              <w:rPr>
                <w:rFonts w:hint="default"/>
                <w:b/>
                <w:sz w:val="18"/>
                <w:szCs w:val="18"/>
                <w:lang w:val="pl-PL"/>
              </w:rPr>
              <w:t>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62B3F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8A7AD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Herbata Miętowa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796B5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1DFA0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Budyn waniliowy</w:t>
            </w:r>
            <w:r>
              <w:rPr>
                <w:rFonts w:hint="default"/>
                <w:b w:val="0"/>
                <w:bCs/>
                <w:sz w:val="18"/>
                <w:szCs w:val="18"/>
                <w:u w:val="single"/>
                <w:lang w:val="pl-PL"/>
              </w:rPr>
              <w:t xml:space="preserve"> mleko</w:t>
            </w:r>
          </w:p>
        </w:tc>
        <w:tc>
          <w:tcPr>
            <w:tcW w:w="255" w:type="dxa"/>
            <w:gridSpan w:val="3"/>
            <w:vAlign w:val="top"/>
          </w:tcPr>
          <w:p w14:paraId="573DECCD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0CE44F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04" w:hRule="atLeast"/>
        </w:trPr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44461BD">
            <w:pPr>
              <w:widowControl/>
              <w:spacing w:before="0" w:after="160" w:line="254" w:lineRule="auto"/>
              <w:jc w:val="left"/>
              <w:rPr>
                <w:rFonts w:ascii="Calibri" w:hAnsi="Calibri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EFB4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Biszkopty bezcukrowe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E9FA4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376CF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Ciasto marcghewkowe</w:t>
            </w:r>
            <w:r>
              <w:rPr>
                <w:rFonts w:hint="default"/>
                <w:b w:val="0"/>
                <w:bCs/>
                <w:sz w:val="18"/>
                <w:szCs w:val="18"/>
                <w:u w:val="single"/>
                <w:lang w:val="pl-PL"/>
              </w:rPr>
              <w:t xml:space="preserve"> mleko, jaja,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207B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01F8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Serek wiejski z owocami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8B510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DEF74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 xml:space="preserve">Chałka z dżemem </w:t>
            </w:r>
          </w:p>
        </w:tc>
        <w:tc>
          <w:tcPr>
            <w:tcW w:w="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268E">
            <w:pPr>
              <w:pStyle w:val="4"/>
              <w:widowControl/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01E19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pl-PL"/>
              </w:rPr>
              <w:t>Wafle ryżowe</w:t>
            </w:r>
          </w:p>
        </w:tc>
        <w:tc>
          <w:tcPr>
            <w:tcW w:w="255" w:type="dxa"/>
            <w:gridSpan w:val="3"/>
            <w:vAlign w:val="top"/>
          </w:tcPr>
          <w:p w14:paraId="13A72C9E">
            <w:pPr>
              <w:pStyle w:val="4"/>
              <w:widowControl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14:paraId="39D2DA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452" w:hRule="atLeast"/>
        </w:trPr>
        <w:tc>
          <w:tcPr>
            <w:tcW w:w="1648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6BB55">
            <w:pPr>
              <w:pStyle w:val="5"/>
              <w:spacing w:line="252" w:lineRule="auto"/>
              <w:rPr>
                <w:sz w:val="13"/>
                <w:szCs w:val="13"/>
              </w:rPr>
            </w:pPr>
            <w:r>
              <w:rPr>
                <w:rFonts w:ascii="Calibri" w:hAnsi="Calibri" w:cs="Calibri"/>
                <w:b/>
                <w:sz w:val="13"/>
                <w:szCs w:val="13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3"/>
                <w:szCs w:val="13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14:paraId="7EEEDEA2">
            <w:pPr>
              <w:pStyle w:val="5"/>
              <w:spacing w:line="252" w:lineRule="auto"/>
              <w:rPr>
                <w:sz w:val="13"/>
                <w:szCs w:val="13"/>
              </w:rPr>
            </w:pPr>
          </w:p>
        </w:tc>
      </w:tr>
    </w:tbl>
    <w:p w14:paraId="20E78B60">
      <w:pPr>
        <w:pStyle w:val="4"/>
        <w:rPr>
          <w:sz w:val="13"/>
          <w:szCs w:val="13"/>
        </w:rPr>
      </w:pPr>
      <w:r>
        <w:rPr>
          <w:sz w:val="13"/>
          <w:szCs w:val="13"/>
        </w:rPr>
        <w:t>Zmiany w jadłospisie mogą ulec zmianie z przyczyn niezależnych od pracy  kuchni i intendenta.</w:t>
      </w: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93B"/>
    <w:rsid w:val="00174D44"/>
    <w:rsid w:val="003419DD"/>
    <w:rsid w:val="005B3BDF"/>
    <w:rsid w:val="0072593B"/>
    <w:rsid w:val="008F020B"/>
    <w:rsid w:val="00BC2930"/>
    <w:rsid w:val="00DF60E9"/>
    <w:rsid w:val="00E96A13"/>
    <w:rsid w:val="00EC7ED5"/>
    <w:rsid w:val="17C23271"/>
    <w:rsid w:val="2607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tandard"/>
    <w:qFormat/>
    <w:uiPriority w:val="0"/>
    <w:pPr>
      <w:suppressAutoHyphens/>
      <w:autoSpaceDN w:val="0"/>
      <w:spacing w:after="200" w:line="276" w:lineRule="auto"/>
    </w:pPr>
    <w:rPr>
      <w:rFonts w:ascii="Calibri" w:hAnsi="Calibri" w:eastAsia="Calibri" w:cs="Times New Roman"/>
      <w:kern w:val="3"/>
      <w:sz w:val="22"/>
      <w:szCs w:val="22"/>
      <w:lang w:val="pl-PL" w:eastAsia="zh-CN" w:bidi="ar-SA"/>
    </w:rPr>
  </w:style>
  <w:style w:type="paragraph" w:customStyle="1" w:styleId="5">
    <w:name w:val="Default"/>
    <w:qFormat/>
    <w:uiPriority w:val="0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Calibri" w:cs="Times New Roman"/>
      <w:color w:val="000000"/>
      <w:kern w:val="3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369</Words>
  <Characters>2214</Characters>
  <Lines>18</Lines>
  <Paragraphs>5</Paragraphs>
  <TotalTime>6</TotalTime>
  <ScaleCrop>false</ScaleCrop>
  <LinksUpToDate>false</LinksUpToDate>
  <CharactersWithSpaces>2578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2024-05-23T07:20:00Z</dcterms:created>
  <dc:creator>Uczeń 1</dc:creator>
  <cp:lastModifiedBy>Katarzyna</cp:lastModifiedBy>
  <cp:lastPrinted>2024-09-13T08:55:03Z</cp:lastPrinted>
  <dcterms:modified xsi:type="dcterms:W3CDTF">2024-09-13T08:57:05Z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7BCB9B8326174A5888A72FCB18836929_13</vt:lpwstr>
  </property>
</Properties>
</file>