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9758" w:type="dxa"/>
        <w:tblInd w:w="-1281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34"/>
        <w:gridCol w:w="2836"/>
        <w:gridCol w:w="236"/>
        <w:gridCol w:w="3024"/>
        <w:gridCol w:w="236"/>
        <w:gridCol w:w="2882"/>
        <w:gridCol w:w="236"/>
        <w:gridCol w:w="2741"/>
        <w:gridCol w:w="284"/>
        <w:gridCol w:w="2835"/>
        <w:gridCol w:w="35"/>
        <w:gridCol w:w="7"/>
        <w:gridCol w:w="40"/>
        <w:gridCol w:w="173"/>
        <w:gridCol w:w="3059"/>
      </w:tblGrid>
      <w:tr w14:paraId="07E270A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After w:w="3232" w:type="dxa"/>
          <w:trHeight w:val="276" w:hRule="atLeast"/>
        </w:trPr>
        <w:tc>
          <w:tcPr>
            <w:tcW w:w="16486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B99D1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Jadłospis w Szkole Podstawowej  Nr 11 z Oddziałami Integracyjnymi</w:t>
            </w:r>
          </w:p>
        </w:tc>
        <w:tc>
          <w:tcPr>
            <w:tcW w:w="40" w:type="dxa"/>
          </w:tcPr>
          <w:p w14:paraId="09F6CBE1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6A2BEB8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After w:w="3232" w:type="dxa"/>
          <w:trHeight w:val="265" w:hRule="atLeast"/>
        </w:trPr>
        <w:tc>
          <w:tcPr>
            <w:tcW w:w="16486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C3C8A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od </w:t>
            </w:r>
            <w:r>
              <w:rPr>
                <w:rFonts w:hint="default"/>
                <w:b/>
                <w:sz w:val="20"/>
                <w:szCs w:val="20"/>
                <w:lang w:val="pl-PL"/>
              </w:rPr>
              <w:t>09.09</w:t>
            </w:r>
            <w:r>
              <w:rPr>
                <w:b/>
                <w:sz w:val="20"/>
                <w:szCs w:val="20"/>
              </w:rPr>
              <w:t>– 1</w:t>
            </w:r>
            <w:r>
              <w:rPr>
                <w:rFonts w:hint="default"/>
                <w:b/>
                <w:sz w:val="20"/>
                <w:szCs w:val="20"/>
                <w:lang w:val="pl-PL"/>
              </w:rPr>
              <w:t>3.</w:t>
            </w:r>
            <w:r>
              <w:rPr>
                <w:b/>
                <w:sz w:val="20"/>
                <w:szCs w:val="20"/>
              </w:rPr>
              <w:t>0</w:t>
            </w:r>
            <w:r>
              <w:rPr>
                <w:rFonts w:hint="default"/>
                <w:b/>
                <w:sz w:val="20"/>
                <w:szCs w:val="20"/>
                <w:lang w:val="pl-PL"/>
              </w:rPr>
              <w:t>9</w:t>
            </w:r>
            <w:r>
              <w:rPr>
                <w:b/>
                <w:sz w:val="20"/>
                <w:szCs w:val="20"/>
              </w:rPr>
              <w:t>.2024 r .</w:t>
            </w:r>
          </w:p>
        </w:tc>
        <w:tc>
          <w:tcPr>
            <w:tcW w:w="40" w:type="dxa"/>
          </w:tcPr>
          <w:p w14:paraId="147BEEFB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580828E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After w:w="3232" w:type="dxa"/>
          <w:trHeight w:val="233" w:hRule="atLeast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EAC65">
            <w:pPr>
              <w:pStyle w:val="5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6B2DD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PONIEDZIAŁEK</w:t>
            </w:r>
          </w:p>
        </w:tc>
        <w:tc>
          <w:tcPr>
            <w:tcW w:w="3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BD964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WTOREK</w:t>
            </w:r>
          </w:p>
        </w:tc>
        <w:tc>
          <w:tcPr>
            <w:tcW w:w="3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3E86C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ŚRODA</w:t>
            </w:r>
          </w:p>
        </w:tc>
        <w:tc>
          <w:tcPr>
            <w:tcW w:w="29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A7E3D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CZWARTEK</w:t>
            </w:r>
          </w:p>
        </w:tc>
        <w:tc>
          <w:tcPr>
            <w:tcW w:w="31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D3BD8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PIĄTEK</w:t>
            </w:r>
          </w:p>
        </w:tc>
        <w:tc>
          <w:tcPr>
            <w:tcW w:w="47" w:type="dxa"/>
            <w:gridSpan w:val="2"/>
          </w:tcPr>
          <w:p w14:paraId="01C490A5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14:paraId="0828DC6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450" w:hRule="atLeast"/>
        </w:trPr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E8A0700">
            <w:pPr>
              <w:pStyle w:val="5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ŚNIADANIE</w:t>
            </w: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412F6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Kakao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8DA77C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96473E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Płatki kukurydziane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57FE1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B677FE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Kawa inka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7AB43D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04652C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Kakao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9FEF5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23B5CD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Herbata owocowa </w:t>
            </w:r>
          </w:p>
        </w:tc>
        <w:tc>
          <w:tcPr>
            <w:tcW w:w="255" w:type="dxa"/>
            <w:gridSpan w:val="4"/>
          </w:tcPr>
          <w:p w14:paraId="7054BAA3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3B50493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514" w:hRule="atLeast"/>
        </w:trPr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242E7E90">
            <w:pPr>
              <w:spacing w:line="256" w:lineRule="auto"/>
              <w:rPr>
                <w:rFonts w:ascii="Calibri" w:hAnsi="Calibri" w:eastAsia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05BCA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99D0CC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E2BF2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Bułeczka wrocławska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A74D9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A78C0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80999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142522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Bułeczka graham </w:t>
            </w:r>
            <w:r>
              <w:rPr>
                <w:sz w:val="20"/>
                <w:szCs w:val="20"/>
                <w:u w:val="single"/>
              </w:rPr>
              <w:t xml:space="preserve">gluten 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65231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D6822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55" w:type="dxa"/>
            <w:gridSpan w:val="4"/>
          </w:tcPr>
          <w:p w14:paraId="265456B5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7697519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265" w:hRule="atLeast"/>
        </w:trPr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72EA0F5F">
            <w:pPr>
              <w:spacing w:line="256" w:lineRule="auto"/>
              <w:rPr>
                <w:rFonts w:ascii="Calibri" w:hAnsi="Calibri" w:eastAsia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48976">
            <w:pPr>
              <w:pStyle w:val="5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48298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B3CCA">
            <w:pPr>
              <w:pStyle w:val="5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2E946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B19D0">
            <w:pPr>
              <w:pStyle w:val="5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C7AD7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4C089">
            <w:pPr>
              <w:pStyle w:val="5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FC2C8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2A721">
            <w:pPr>
              <w:pStyle w:val="5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55" w:type="dxa"/>
            <w:gridSpan w:val="4"/>
          </w:tcPr>
          <w:p w14:paraId="785AFDA9">
            <w:pPr>
              <w:pStyle w:val="5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5002527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185" w:hRule="atLeast"/>
        </w:trPr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47E11DE6">
            <w:pPr>
              <w:spacing w:line="256" w:lineRule="auto"/>
              <w:rPr>
                <w:rFonts w:ascii="Calibri" w:hAnsi="Calibri" w:eastAsia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1E8F0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 xml:space="preserve">Ser żółty </w:t>
            </w:r>
            <w:r>
              <w:rPr>
                <w:rFonts w:hint="default"/>
                <w:b w:val="0"/>
                <w:bCs/>
                <w:sz w:val="20"/>
                <w:szCs w:val="20"/>
                <w:u w:val="single"/>
                <w:lang w:val="pl-PL"/>
              </w:rPr>
              <w:t>mleko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C818D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5DF66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Pasta jajeczna</w:t>
            </w:r>
            <w:r>
              <w:rPr>
                <w:rFonts w:hint="default"/>
                <w:b w:val="0"/>
                <w:bCs/>
                <w:sz w:val="20"/>
                <w:szCs w:val="20"/>
                <w:u w:val="single"/>
                <w:lang w:val="pl-PL"/>
              </w:rPr>
              <w:t xml:space="preserve"> jaja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5FE02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F763B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Szynka tradycyjna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F236DF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6A922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Serek Almette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C4CB2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38CD4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Jajecznica ze szczypiorkiem </w:t>
            </w:r>
            <w:r>
              <w:rPr>
                <w:sz w:val="20"/>
                <w:szCs w:val="20"/>
                <w:u w:val="single"/>
              </w:rPr>
              <w:t>jaja</w:t>
            </w:r>
          </w:p>
        </w:tc>
        <w:tc>
          <w:tcPr>
            <w:tcW w:w="255" w:type="dxa"/>
            <w:gridSpan w:val="4"/>
          </w:tcPr>
          <w:p w14:paraId="6B578B80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0E1EE0A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265" w:hRule="atLeast"/>
        </w:trPr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6295D166">
            <w:pPr>
              <w:spacing w:line="256" w:lineRule="auto"/>
              <w:rPr>
                <w:rFonts w:ascii="Calibri" w:hAnsi="Calibri" w:eastAsia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DD8C3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Sałata 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CD3F7A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0B1AC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Szczypior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D0679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DCFEE5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Pomidor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DD930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9D2B9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Rzodkiewka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0597E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D890C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Pomidor</w:t>
            </w:r>
          </w:p>
        </w:tc>
        <w:tc>
          <w:tcPr>
            <w:tcW w:w="255" w:type="dxa"/>
            <w:gridSpan w:val="4"/>
          </w:tcPr>
          <w:p w14:paraId="1412633D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6EF2F06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255" w:hRule="atLeast"/>
        </w:trPr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49437313">
            <w:pPr>
              <w:spacing w:line="256" w:lineRule="auto"/>
              <w:rPr>
                <w:rFonts w:ascii="Calibri" w:hAnsi="Calibri" w:eastAsia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BB9EB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Papryka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E067F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CEEF79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E4DD4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331DE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406739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27929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F8D056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BBCA5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14:paraId="6C7B71CF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14:paraId="462CB5D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51" w:hRule="atLeast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162057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13696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A9DA0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B0C69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65B8E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55F4A">
            <w:pPr>
              <w:pStyle w:val="5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4C3F0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F4C46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B3C28">
            <w:pPr>
              <w:pStyle w:val="5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DFF8F">
            <w:pPr>
              <w:pStyle w:val="5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14:paraId="20E98A36">
            <w:pPr>
              <w:pStyle w:val="5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14:paraId="57E7960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cantSplit/>
          <w:trHeight w:val="540" w:hRule="atLeast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4CC6370">
            <w:pPr>
              <w:pStyle w:val="5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 DANIE</w:t>
            </w: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CA139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</w:t>
            </w:r>
            <w:r>
              <w:rPr>
                <w:rFonts w:hint="default"/>
                <w:b/>
                <w:sz w:val="20"/>
                <w:szCs w:val="20"/>
                <w:lang w:val="pl-PL"/>
              </w:rPr>
              <w:t>ogórkowa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C5DB74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06F240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kalafiorowa </w:t>
            </w:r>
            <w:r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B6DE5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AF3FE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Krupnik</w:t>
            </w:r>
            <w:r>
              <w:rPr>
                <w:sz w:val="20"/>
                <w:szCs w:val="20"/>
                <w:u w:val="single"/>
              </w:rPr>
              <w:t xml:space="preserve"> mleko, seler, gluten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07888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03097">
            <w:pPr>
              <w:pStyle w:val="5"/>
              <w:spacing w:after="0" w:line="240" w:lineRule="auto"/>
              <w:jc w:val="center"/>
              <w:rPr>
                <w:rFonts w:hint="default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Rosół</w:t>
            </w:r>
            <w:r>
              <w:rPr>
                <w:rFonts w:hint="default"/>
                <w:b/>
                <w:sz w:val="20"/>
                <w:szCs w:val="20"/>
                <w:u w:val="single"/>
                <w:lang w:val="pl-PL"/>
              </w:rPr>
              <w:t xml:space="preserve"> </w:t>
            </w:r>
            <w:r>
              <w:rPr>
                <w:rFonts w:hint="default"/>
                <w:b w:val="0"/>
                <w:bCs/>
                <w:sz w:val="20"/>
                <w:szCs w:val="20"/>
                <w:u w:val="single"/>
                <w:lang w:val="pl-PL"/>
              </w:rPr>
              <w:t>gluten,seler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50504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E5BD5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Zupa</w:t>
            </w:r>
            <w:r>
              <w:rPr>
                <w:rFonts w:hint="default"/>
                <w:b/>
                <w:sz w:val="20"/>
                <w:szCs w:val="20"/>
                <w:lang w:val="pl-PL"/>
              </w:rPr>
              <w:t xml:space="preserve"> fasolowa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mleko, seler, gluten</w:t>
            </w:r>
          </w:p>
        </w:tc>
        <w:tc>
          <w:tcPr>
            <w:tcW w:w="255" w:type="dxa"/>
            <w:gridSpan w:val="4"/>
          </w:tcPr>
          <w:p w14:paraId="386CC26D">
            <w:pPr>
              <w:pStyle w:val="5"/>
              <w:spacing w:after="0" w:line="240" w:lineRule="auto"/>
              <w:rPr>
                <w:sz w:val="20"/>
                <w:szCs w:val="20"/>
              </w:rPr>
            </w:pPr>
          </w:p>
        </w:tc>
      </w:tr>
      <w:tr w14:paraId="72698E2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55" w:hRule="atLeast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2FA81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8438C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78A6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0F4BF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02259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B708D">
            <w:pPr>
              <w:pStyle w:val="5"/>
              <w:snapToGrid w:val="0"/>
              <w:spacing w:after="0" w:line="240" w:lineRule="auto"/>
              <w:jc w:val="center"/>
              <w:rPr>
                <w:rFonts w:hint="default"/>
                <w:sz w:val="20"/>
                <w:szCs w:val="20"/>
                <w:lang w:val="pl-PL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F703A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A1A20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2C54A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5DF26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14:paraId="3D82431A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6CBECF6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7" w:hRule="atLeast"/>
        </w:trPr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C20EE0C">
            <w:pPr>
              <w:pStyle w:val="5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II DANIE</w:t>
            </w: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9C7D9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Spaghetti z sosem pomidorowo – mięsnym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D5C85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BF87D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 xml:space="preserve">Gulasz wołowy </w:t>
            </w:r>
            <w:r>
              <w:rPr>
                <w:rFonts w:hint="default"/>
                <w:b w:val="0"/>
                <w:bCs/>
                <w:sz w:val="20"/>
                <w:szCs w:val="20"/>
                <w:u w:val="single"/>
                <w:lang w:val="pl-PL"/>
              </w:rPr>
              <w:t>gluten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7CBAB4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C9DDD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Klopsiki w sosie pomidorowym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B285F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9201A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 xml:space="preserve">Indyk z warzywami </w:t>
            </w:r>
            <w:r>
              <w:rPr>
                <w:sz w:val="20"/>
                <w:szCs w:val="20"/>
                <w:u w:val="single"/>
              </w:rPr>
              <w:t>mleko, gluten</w:t>
            </w:r>
            <w:r>
              <w:rPr>
                <w:rFonts w:hint="default"/>
                <w:sz w:val="20"/>
                <w:szCs w:val="20"/>
                <w:u w:val="single"/>
                <w:lang w:val="pl-PL"/>
              </w:rPr>
              <w:t>, seler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7C65AE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A5580A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b/>
                <w:sz w:val="20"/>
                <w:szCs w:val="20"/>
              </w:rPr>
              <w:t xml:space="preserve">Kotlet rybny </w:t>
            </w:r>
            <w:r>
              <w:rPr>
                <w:sz w:val="20"/>
                <w:szCs w:val="20"/>
                <w:u w:val="single"/>
              </w:rPr>
              <w:t>jaja, gluten</w:t>
            </w:r>
          </w:p>
        </w:tc>
        <w:tc>
          <w:tcPr>
            <w:tcW w:w="255" w:type="dxa"/>
            <w:gridSpan w:val="4"/>
          </w:tcPr>
          <w:p w14:paraId="46C484A0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9" w:type="dxa"/>
            <w:vAlign w:val="center"/>
          </w:tcPr>
          <w:p w14:paraId="4107B9CD">
            <w:pPr>
              <w:pStyle w:val="5"/>
              <w:spacing w:after="0" w:line="240" w:lineRule="auto"/>
              <w:rPr>
                <w:sz w:val="20"/>
                <w:szCs w:val="20"/>
              </w:rPr>
            </w:pPr>
          </w:p>
        </w:tc>
      </w:tr>
      <w:tr w14:paraId="34A6ED8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" w:hRule="atLeast"/>
        </w:trPr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1FCBB98E">
            <w:pPr>
              <w:spacing w:line="256" w:lineRule="auto"/>
              <w:rPr>
                <w:rFonts w:ascii="Calibri" w:hAnsi="Calibri" w:eastAsia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E0B10D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47E9B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B7489E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Ziemniaki 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747C9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7AA84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Ziemniaki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7F03D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5AE48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Ryż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80393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88075D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Ziemniaki</w:t>
            </w:r>
          </w:p>
        </w:tc>
        <w:tc>
          <w:tcPr>
            <w:tcW w:w="255" w:type="dxa"/>
            <w:gridSpan w:val="4"/>
          </w:tcPr>
          <w:p w14:paraId="0DF256B6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9" w:type="dxa"/>
            <w:vAlign w:val="center"/>
          </w:tcPr>
          <w:p w14:paraId="575A5026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62E029A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44" w:hRule="atLeast"/>
        </w:trPr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7A1306A6">
            <w:pPr>
              <w:spacing w:line="256" w:lineRule="auto"/>
              <w:rPr>
                <w:rFonts w:ascii="Calibri" w:hAnsi="Calibri" w:eastAsia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4A32D5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35F65B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DE1916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Mizeria</w:t>
            </w:r>
            <w:r>
              <w:rPr>
                <w:rFonts w:hint="default"/>
                <w:b w:val="0"/>
                <w:bCs/>
                <w:sz w:val="20"/>
                <w:szCs w:val="20"/>
                <w:lang w:val="pl-PL"/>
              </w:rPr>
              <w:t xml:space="preserve"> m</w:t>
            </w:r>
            <w:r>
              <w:rPr>
                <w:rFonts w:hint="default"/>
                <w:b w:val="0"/>
                <w:bCs/>
                <w:sz w:val="20"/>
                <w:szCs w:val="20"/>
                <w:u w:val="single"/>
                <w:lang w:val="pl-PL"/>
              </w:rPr>
              <w:t>leko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DFCC5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B2233B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 xml:space="preserve">Sałata ze śmietaną </w:t>
            </w:r>
            <w:r>
              <w:rPr>
                <w:rFonts w:hint="default"/>
                <w:b w:val="0"/>
                <w:bCs/>
                <w:sz w:val="20"/>
                <w:szCs w:val="20"/>
                <w:u w:val="single"/>
                <w:lang w:val="pl-PL"/>
              </w:rPr>
              <w:t>mleko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108D9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56510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42847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AB0B2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Surówka z kapusty kiszonej </w:t>
            </w:r>
          </w:p>
        </w:tc>
        <w:tc>
          <w:tcPr>
            <w:tcW w:w="255" w:type="dxa"/>
            <w:gridSpan w:val="4"/>
          </w:tcPr>
          <w:p w14:paraId="0B0086E4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5ADC8AF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212" w:hRule="atLeast"/>
        </w:trPr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5A6C080F">
            <w:pPr>
              <w:spacing w:line="256" w:lineRule="auto"/>
              <w:rPr>
                <w:rFonts w:ascii="Calibri" w:hAnsi="Calibri" w:eastAsia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CB937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267D8E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4182B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746E3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D1EEB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DEB51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0707B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E9285F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969544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55" w:type="dxa"/>
            <w:gridSpan w:val="4"/>
          </w:tcPr>
          <w:p w14:paraId="7A66EEF3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33A45E1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580" w:hRule="atLeast"/>
        </w:trPr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62E77C41">
            <w:pPr>
              <w:spacing w:line="256" w:lineRule="auto"/>
              <w:rPr>
                <w:rFonts w:ascii="Calibri" w:hAnsi="Calibri" w:eastAsia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5A72B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Kompot wieloowocowy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F2231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19ACFE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Kompot wieloowocowy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9D5D5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269DE">
            <w:pPr>
              <w:pStyle w:val="5"/>
              <w:spacing w:after="0" w:line="240" w:lineRule="auto"/>
              <w:jc w:val="center"/>
              <w:rPr>
                <w:rFonts w:hint="default"/>
                <w:sz w:val="20"/>
                <w:szCs w:val="20"/>
                <w:lang w:val="pl-PL"/>
              </w:rPr>
            </w:pPr>
            <w:r>
              <w:rPr>
                <w:b/>
                <w:sz w:val="20"/>
                <w:szCs w:val="20"/>
              </w:rPr>
              <w:t>Kompot wieloowocowy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A66CD2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A9681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Kompot wieloowocowy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BB053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C9718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Kompot wieloowocowy</w:t>
            </w:r>
          </w:p>
        </w:tc>
        <w:tc>
          <w:tcPr>
            <w:tcW w:w="255" w:type="dxa"/>
            <w:gridSpan w:val="4"/>
          </w:tcPr>
          <w:p w14:paraId="549F2288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4D0B8F7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cantSplit/>
          <w:trHeight w:val="437" w:hRule="atLeast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092CBF0">
            <w:pPr>
              <w:pStyle w:val="5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OWOC</w:t>
            </w: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75AD4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Nektarynka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EB385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884B0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55D87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D5FA75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b/>
                <w:sz w:val="20"/>
                <w:szCs w:val="20"/>
                <w:lang w:val="pl-PL"/>
              </w:rPr>
              <w:t>Ś</w:t>
            </w:r>
            <w:r>
              <w:rPr>
                <w:rFonts w:hint="default"/>
                <w:b/>
                <w:sz w:val="20"/>
                <w:szCs w:val="20"/>
                <w:lang w:val="pl-PL"/>
              </w:rPr>
              <w:t>liwka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ECDC6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C80D3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2A4361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0B763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14:paraId="72A86997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5DCEFCD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156" w:hRule="atLeast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EC73E">
            <w:pPr>
              <w:pStyle w:val="5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73DF3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0B743B">
            <w:pPr>
              <w:pStyle w:val="5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3025C">
            <w:pPr>
              <w:pStyle w:val="5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79DDA9">
            <w:pPr>
              <w:pStyle w:val="5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B127D">
            <w:pPr>
              <w:pStyle w:val="5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11C694">
            <w:pPr>
              <w:pStyle w:val="5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FFE67">
            <w:pPr>
              <w:pStyle w:val="5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0D895">
            <w:pPr>
              <w:pStyle w:val="5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594191">
            <w:pPr>
              <w:pStyle w:val="5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14:paraId="2348A22B">
            <w:pPr>
              <w:pStyle w:val="5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</w:tr>
      <w:tr w14:paraId="59226B5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352" w:hRule="atLeast"/>
        </w:trPr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B774728">
            <w:pPr>
              <w:pStyle w:val="5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PODWIECZO-REK</w:t>
            </w: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9BEA4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b/>
                <w:sz w:val="20"/>
                <w:szCs w:val="20"/>
              </w:rPr>
              <w:t xml:space="preserve">Herbata </w:t>
            </w:r>
            <w:r>
              <w:rPr>
                <w:rFonts w:hint="default"/>
                <w:b/>
                <w:sz w:val="20"/>
                <w:szCs w:val="20"/>
                <w:lang w:val="pl-PL"/>
              </w:rPr>
              <w:t>owocowa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029B20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C220A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Kakao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33993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F57C3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Herbata miętowa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84925C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3C99D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Wafle ryżowe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84CD7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69E9C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Soczek 100% </w:t>
            </w:r>
          </w:p>
        </w:tc>
        <w:tc>
          <w:tcPr>
            <w:tcW w:w="255" w:type="dxa"/>
            <w:gridSpan w:val="4"/>
          </w:tcPr>
          <w:p w14:paraId="29B16AEC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6E13FEE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304" w:hRule="atLeast"/>
        </w:trPr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7CA789AF">
            <w:pPr>
              <w:spacing w:line="256" w:lineRule="auto"/>
              <w:rPr>
                <w:rFonts w:ascii="Calibri" w:hAnsi="Calibri" w:eastAsia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34A8A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Ciasto marchewkowe </w:t>
            </w:r>
            <w:r>
              <w:rPr>
                <w:sz w:val="20"/>
                <w:szCs w:val="20"/>
                <w:u w:val="single"/>
              </w:rPr>
              <w:t>mleko, jaja, gluten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7DE80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77483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Naleśnik z dżemem </w:t>
            </w:r>
            <w:r>
              <w:rPr>
                <w:sz w:val="20"/>
                <w:szCs w:val="20"/>
                <w:u w:val="single"/>
              </w:rPr>
              <w:t>mleko, jaja, gluten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45B91E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E4DFB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Biszkopty bezcukrowe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28EA65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1F346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 xml:space="preserve">Jogurt owocowy </w:t>
            </w:r>
            <w:r>
              <w:rPr>
                <w:rFonts w:hint="default"/>
                <w:b w:val="0"/>
                <w:bCs/>
                <w:sz w:val="20"/>
                <w:szCs w:val="20"/>
                <w:u w:val="single"/>
                <w:lang w:val="pl-PL"/>
              </w:rPr>
              <w:t>mleko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00A477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C566F4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Cynamonka </w:t>
            </w:r>
            <w:r>
              <w:rPr>
                <w:sz w:val="20"/>
                <w:szCs w:val="20"/>
                <w:u w:val="single"/>
              </w:rPr>
              <w:t>mleko, jaja, gluten</w:t>
            </w:r>
          </w:p>
        </w:tc>
        <w:tc>
          <w:tcPr>
            <w:tcW w:w="255" w:type="dxa"/>
            <w:gridSpan w:val="4"/>
          </w:tcPr>
          <w:p w14:paraId="4D0812DF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14:paraId="4D6267A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After w:w="3232" w:type="dxa"/>
          <w:trHeight w:val="452" w:hRule="atLeast"/>
        </w:trPr>
        <w:tc>
          <w:tcPr>
            <w:tcW w:w="16486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190EC">
            <w:pPr>
              <w:pStyle w:val="6"/>
              <w:spacing w:line="252" w:lineRule="auto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ZAZNACZONO ALERGENY WYSTĘPUJĄCE W POSIŁKACH ZGODNIE Z ROZPORZĄDZENIEM 1169/2011 Z DNIA 25 PAŹDZIERNIKA 2011.: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dania zaproponowane w jadłospisie zostały przygotowane w oparciu o składniki mogące zawierać w swoim składzie substancje lub produkty powodujące alergie lub reakcje nietolerancji takie jak: 1. Zboża zawierające gluten, 2. Skorupiaki i produkty pochodne, 3. Jaja i produkty pochodne, 4. Ryby i produkty pochodne, 5. Orzeszki ziemne, 6. Soje i produkty pochodne, 7. Mleko i produkty pochodne, 8. Orzechy, migdały, 9. Seler i produkty pochodne, 10. Gorczyca i produkty pochodne, 11. Nasiona sezamu i produkty pochodne, 12. Dwutlenek siarki i siarczany, 13. Łubin i produkty pochodne, 14. Mięczaki i produkty pochodne.</w:t>
            </w:r>
          </w:p>
        </w:tc>
        <w:tc>
          <w:tcPr>
            <w:tcW w:w="40" w:type="dxa"/>
          </w:tcPr>
          <w:p w14:paraId="66131A26">
            <w:pPr>
              <w:pStyle w:val="6"/>
              <w:spacing w:line="252" w:lineRule="auto"/>
              <w:rPr>
                <w:sz w:val="18"/>
                <w:szCs w:val="18"/>
              </w:rPr>
            </w:pPr>
          </w:p>
        </w:tc>
      </w:tr>
    </w:tbl>
    <w:p w14:paraId="3DE484C6">
      <w:pPr>
        <w:pStyle w:val="5"/>
        <w:rPr>
          <w:sz w:val="18"/>
          <w:szCs w:val="18"/>
        </w:rPr>
      </w:pPr>
      <w:r>
        <w:rPr>
          <w:sz w:val="18"/>
          <w:szCs w:val="18"/>
        </w:rPr>
        <w:t>Zmiany w jadłospisie mogą ulec zmianie z przyczyn niezależnych od pracy  kuchni i intendenta.</w:t>
      </w:r>
    </w:p>
    <w:sectPr>
      <w:pgSz w:w="16838" w:h="11906" w:orient="landscape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2E8"/>
    <w:rsid w:val="00072C88"/>
    <w:rsid w:val="000E3AC1"/>
    <w:rsid w:val="000E5B8D"/>
    <w:rsid w:val="001F0C9D"/>
    <w:rsid w:val="00206A35"/>
    <w:rsid w:val="0023401F"/>
    <w:rsid w:val="003419DD"/>
    <w:rsid w:val="005B3BDF"/>
    <w:rsid w:val="009310C5"/>
    <w:rsid w:val="00A072E8"/>
    <w:rsid w:val="00CD600C"/>
    <w:rsid w:val="00D70672"/>
    <w:rsid w:val="00DB0DBD"/>
    <w:rsid w:val="00DB1B4F"/>
    <w:rsid w:val="00E30480"/>
    <w:rsid w:val="4CD65A00"/>
    <w:rsid w:val="54AE39AD"/>
    <w:rsid w:val="6B0542A1"/>
    <w:rsid w:val="6D883FC0"/>
    <w:rsid w:val="7B456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5">
    <w:name w:val="Standard"/>
    <w:qFormat/>
    <w:uiPriority w:val="0"/>
    <w:pPr>
      <w:suppressAutoHyphens/>
      <w:autoSpaceDN w:val="0"/>
      <w:spacing w:after="200" w:line="276" w:lineRule="auto"/>
    </w:pPr>
    <w:rPr>
      <w:rFonts w:ascii="Calibri" w:hAnsi="Calibri" w:eastAsia="Calibri" w:cs="Times New Roman"/>
      <w:kern w:val="3"/>
      <w:sz w:val="22"/>
      <w:szCs w:val="22"/>
      <w:lang w:val="pl-PL" w:eastAsia="zh-CN" w:bidi="ar-SA"/>
    </w:rPr>
  </w:style>
  <w:style w:type="paragraph" w:customStyle="1" w:styleId="6">
    <w:name w:val="Default"/>
    <w:qFormat/>
    <w:uiPriority w:val="0"/>
    <w:pPr>
      <w:suppressAutoHyphens/>
      <w:autoSpaceDE w:val="0"/>
      <w:autoSpaceDN w:val="0"/>
      <w:spacing w:after="0" w:line="240" w:lineRule="auto"/>
    </w:pPr>
    <w:rPr>
      <w:rFonts w:ascii="Times New Roman" w:hAnsi="Times New Roman" w:eastAsia="Calibri" w:cs="Times New Roman"/>
      <w:color w:val="000000"/>
      <w:kern w:val="3"/>
      <w:sz w:val="24"/>
      <w:szCs w:val="24"/>
      <w:lang w:val="pl-PL" w:eastAsia="zh-CN" w:bidi="ar-SA"/>
    </w:rPr>
  </w:style>
  <w:style w:type="character" w:customStyle="1" w:styleId="7">
    <w:name w:val="Tekst dymka Znak"/>
    <w:basedOn w:val="2"/>
    <w:link w:val="4"/>
    <w:semiHidden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383</Words>
  <Characters>2301</Characters>
  <Lines>19</Lines>
  <Paragraphs>5</Paragraphs>
  <TotalTime>17</TotalTime>
  <ScaleCrop>false</ScaleCrop>
  <LinksUpToDate>false</LinksUpToDate>
  <CharactersWithSpaces>2679</CharactersWithSpaces>
  <Application>WPS Office_12.2.0.17562_F1E327BC-269C-435d-A152-05C5408002CA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2024-03-18T08:25:00Z</dcterms:created>
  <dc:creator>Uczeń 1</dc:creator>
  <cp:lastModifiedBy>Katarzyna</cp:lastModifiedBy>
  <cp:lastPrinted>2024-09-06T09:58:21Z</cp:lastPrinted>
  <dcterms:modified xsi:type="dcterms:W3CDTF">2024-09-06T10:13:19Z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1045-12.2.0.17562</vt:lpwstr>
  </property>
  <property fmtid="{D5CDD505-2E9C-101B-9397-08002B2CF9AE}" pid="3" name="ICV">
    <vt:lpwstr>F88EF8E388934EF4BA8131D369AE1FC5_13</vt:lpwstr>
  </property>
</Properties>
</file>